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3" w:rsidRPr="0089183A" w:rsidRDefault="00700973" w:rsidP="007009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ANEXO V</w:t>
      </w:r>
    </w:p>
    <w:p w:rsidR="00700973" w:rsidRPr="0089183A" w:rsidRDefault="00700973" w:rsidP="007009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PLAN DE ACTIVIDADES</w:t>
      </w:r>
    </w:p>
    <w:p w:rsidR="00700973" w:rsidRPr="0089183A" w:rsidRDefault="00700973" w:rsidP="007009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BECAS DE FINALIZACIÓN DE GRADO, </w:t>
      </w:r>
    </w:p>
    <w:p w:rsidR="00700973" w:rsidRPr="0089183A" w:rsidRDefault="00700973" w:rsidP="007009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BECAS DE POSGRADO INTERNAS Y EXTERNAS</w:t>
      </w:r>
    </w:p>
    <w:p w:rsidR="00700973" w:rsidRPr="0089183A" w:rsidRDefault="00700973" w:rsidP="007009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0973" w:rsidRPr="0089183A" w:rsidRDefault="00700973" w:rsidP="00700973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POSTULANTE</w:t>
      </w:r>
    </w:p>
    <w:p w:rsidR="00EA6930" w:rsidRDefault="00700973" w:rsidP="00700973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DOCENTE TUTOR (para las becas de grado) </w:t>
      </w:r>
    </w:p>
    <w:p w:rsidR="00700973" w:rsidRDefault="00700973" w:rsidP="00EA6930">
      <w:pPr>
        <w:pStyle w:val="Prrafodelista"/>
        <w:spacing w:before="120" w:after="120"/>
        <w:ind w:left="71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DIRECTOR/A (para las de posgrado)</w:t>
      </w:r>
    </w:p>
    <w:p w:rsidR="00700973" w:rsidRPr="0089183A" w:rsidRDefault="00700973" w:rsidP="00700973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FUNDAMENTACIÓN (Y TÍTULO). No más de una carilla. Desarrollar la relevancia que el plan de actividades le aporta a la formación del postulante, y la contribución que realiza en el marco del campo donde se inserta</w:t>
      </w:r>
    </w:p>
    <w:p w:rsidR="00700973" w:rsidRPr="0089183A" w:rsidRDefault="00700973" w:rsidP="00700973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OBJETIVO/S:  Deben estar articulados con el plan de trabajo a desarrollar</w:t>
      </w:r>
    </w:p>
    <w:p w:rsidR="00700973" w:rsidRPr="0089183A" w:rsidRDefault="00700973" w:rsidP="00700973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DESCRIPCIÓN DE LAS ACTIVIDADES. Desarrollar qué acciones y cómo se llevarán a cabo durante el trayecto de la beca, especificando temáticas y área de trabajo.</w:t>
      </w:r>
    </w:p>
    <w:p w:rsidR="00700973" w:rsidRPr="0089183A" w:rsidRDefault="00700973" w:rsidP="00700973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CRONOGRAMA DE ACTIVIDADES. Atendiendo a la factibilidad del plan de trabajo, detallar cronológicamente las actividades a desarrollar durante el tiempo estipulado para la beca</w:t>
      </w:r>
    </w:p>
    <w:p w:rsidR="00700973" w:rsidRPr="0089183A" w:rsidRDefault="00700973" w:rsidP="00700973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FACTIBILIDAD DEL LUGAR DE TRABAJO. Detallar las condiciones de posibilidad que tiene que llevar a cabo el plan de actividades en el espacio planteado. </w:t>
      </w:r>
    </w:p>
    <w:p w:rsidR="00700973" w:rsidRPr="0089183A" w:rsidRDefault="00700973" w:rsidP="00700973">
      <w:pPr>
        <w:pStyle w:val="Prrafodelista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0973" w:rsidRPr="0089183A" w:rsidRDefault="00700973" w:rsidP="007009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183A">
        <w:rPr>
          <w:rFonts w:ascii="Times New Roman" w:hAnsi="Times New Roman" w:cs="Times New Roman"/>
          <w:b/>
          <w:sz w:val="24"/>
          <w:szCs w:val="24"/>
          <w:lang w:val="es-ES"/>
        </w:rPr>
        <w:t>EL PLAN DE ACTIVIDADES debe estar firmado por el docente tutor o por el director (según corresponda al tipo de beca).</w:t>
      </w:r>
    </w:p>
    <w:p w:rsidR="00E96084" w:rsidRDefault="00E96084"/>
    <w:sectPr w:rsidR="00E96084" w:rsidSect="00EA6930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14" w:rsidRDefault="00876B14" w:rsidP="00EA6930">
      <w:pPr>
        <w:spacing w:after="0" w:line="240" w:lineRule="auto"/>
      </w:pPr>
      <w:r>
        <w:separator/>
      </w:r>
    </w:p>
  </w:endnote>
  <w:endnote w:type="continuationSeparator" w:id="0">
    <w:p w:rsidR="00876B14" w:rsidRDefault="00876B14" w:rsidP="00EA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14" w:rsidRDefault="00876B14" w:rsidP="00EA6930">
      <w:pPr>
        <w:spacing w:after="0" w:line="240" w:lineRule="auto"/>
      </w:pPr>
      <w:r>
        <w:separator/>
      </w:r>
    </w:p>
  </w:footnote>
  <w:footnote w:type="continuationSeparator" w:id="0">
    <w:p w:rsidR="00876B14" w:rsidRDefault="00876B14" w:rsidP="00EA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EA6930" w:rsidTr="00BA7DFB">
      <w:tc>
        <w:tcPr>
          <w:tcW w:w="3115" w:type="dxa"/>
        </w:tcPr>
        <w:p w:rsidR="00EA6930" w:rsidRDefault="00EA6930" w:rsidP="00EA6930">
          <w:pPr>
            <w:spacing w:after="120" w:line="360" w:lineRule="auto"/>
            <w:jc w:val="center"/>
          </w:pPr>
          <w:r w:rsidRPr="004342E7">
            <w:rPr>
              <w:noProof/>
              <w:lang w:eastAsia="es-AR"/>
            </w:rPr>
            <w:drawing>
              <wp:inline distT="0" distB="0" distL="0" distR="0" wp14:anchorId="234F45A7" wp14:editId="332FE60B">
                <wp:extent cx="971550" cy="542925"/>
                <wp:effectExtent l="0" t="0" r="0" b="0"/>
                <wp:docPr id="25" name="image1.png" descr="Programación CUMI - Universidad Nacional de San Luis (UNSL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rogramación CUMI - Universidad Nacional de San Luis (UNSL ...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:rsidR="00EA6930" w:rsidRDefault="00EA6930" w:rsidP="00EA6930">
          <w:pPr>
            <w:spacing w:after="120" w:line="360" w:lineRule="auto"/>
            <w:jc w:val="center"/>
          </w:pPr>
        </w:p>
      </w:tc>
      <w:tc>
        <w:tcPr>
          <w:tcW w:w="3116" w:type="dxa"/>
        </w:tcPr>
        <w:p w:rsidR="00EA6930" w:rsidRDefault="00EA6930" w:rsidP="00EA6930">
          <w:pPr>
            <w:spacing w:after="120" w:line="360" w:lineRule="auto"/>
            <w:jc w:val="center"/>
          </w:pPr>
          <w:r w:rsidRPr="004342E7">
            <w:rPr>
              <w:noProof/>
              <w:lang w:eastAsia="es-AR"/>
            </w:rPr>
            <w:drawing>
              <wp:inline distT="0" distB="0" distL="0" distR="0" wp14:anchorId="4F990DAF" wp14:editId="3DAEDCAC">
                <wp:extent cx="857250" cy="571500"/>
                <wp:effectExtent l="0" t="0" r="0" b="0"/>
                <wp:docPr id="26" name="image2.png" descr="Universidad Nacional de San Lu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iversidad Nacional de San Lui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6930" w:rsidRDefault="00EA6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0997"/>
    <w:multiLevelType w:val="hybridMultilevel"/>
    <w:tmpl w:val="4E161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73"/>
    <w:rsid w:val="00700973"/>
    <w:rsid w:val="00876B14"/>
    <w:rsid w:val="00E96084"/>
    <w:rsid w:val="00E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CE3F9B0-07D0-4DD7-9AAC-038E2571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7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EA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93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A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930"/>
    <w:rPr>
      <w:rFonts w:ascii="Calibri" w:eastAsia="Times New Roman" w:hAnsi="Calibri" w:cs="Calibri"/>
    </w:rPr>
  </w:style>
  <w:style w:type="table" w:styleId="Tablaconcuadrcula">
    <w:name w:val="Table Grid"/>
    <w:basedOn w:val="Tablanormal"/>
    <w:uiPriority w:val="39"/>
    <w:rsid w:val="00EA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542664366643</cp:lastModifiedBy>
  <cp:revision>2</cp:revision>
  <dcterms:created xsi:type="dcterms:W3CDTF">2021-09-17T21:17:00Z</dcterms:created>
  <dcterms:modified xsi:type="dcterms:W3CDTF">2023-08-17T23:05:00Z</dcterms:modified>
</cp:coreProperties>
</file>